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C49A2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5FB9EBD5" wp14:editId="7A993825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1AB50" w14:textId="77777777" w:rsidR="00457220" w:rsidRPr="00457220" w:rsidRDefault="00457220" w:rsidP="00457220">
      <w:pPr>
        <w:spacing w:line="336" w:lineRule="auto"/>
        <w:ind w:right="-554"/>
        <w:rPr>
          <w:rFonts w:ascii="Arial" w:hAnsi="Arial" w:cs="Arial"/>
          <w:b/>
          <w:sz w:val="24"/>
        </w:rPr>
      </w:pPr>
      <w:proofErr w:type="spellStart"/>
      <w:r w:rsidRPr="00457220">
        <w:rPr>
          <w:rFonts w:ascii="Arial" w:hAnsi="Arial" w:cs="Arial"/>
          <w:b/>
          <w:sz w:val="24"/>
        </w:rPr>
        <w:t>Mit</w:t>
      </w:r>
      <w:proofErr w:type="spellEnd"/>
      <w:r w:rsidRPr="00457220">
        <w:rPr>
          <w:rFonts w:ascii="Arial" w:hAnsi="Arial" w:cs="Arial"/>
          <w:b/>
          <w:sz w:val="24"/>
        </w:rPr>
        <w:t xml:space="preserve"> 3D-Druck </w:t>
      </w:r>
      <w:proofErr w:type="spellStart"/>
      <w:r w:rsidRPr="00457220">
        <w:rPr>
          <w:rFonts w:ascii="Arial" w:hAnsi="Arial" w:cs="Arial"/>
          <w:b/>
          <w:sz w:val="24"/>
        </w:rPr>
        <w:t>nachgebildeter</w:t>
      </w:r>
      <w:proofErr w:type="spellEnd"/>
      <w:r w:rsidRPr="00457220">
        <w:rPr>
          <w:rFonts w:ascii="Arial" w:hAnsi="Arial" w:cs="Arial"/>
          <w:b/>
          <w:sz w:val="24"/>
        </w:rPr>
        <w:t xml:space="preserve"> </w:t>
      </w:r>
      <w:proofErr w:type="spellStart"/>
      <w:r w:rsidRPr="00457220">
        <w:rPr>
          <w:rFonts w:ascii="Arial" w:hAnsi="Arial" w:cs="Arial"/>
          <w:b/>
          <w:sz w:val="24"/>
        </w:rPr>
        <w:t>Kerzenständer</w:t>
      </w:r>
      <w:proofErr w:type="spellEnd"/>
      <w:r w:rsidRPr="00457220">
        <w:rPr>
          <w:rFonts w:ascii="Arial" w:hAnsi="Arial" w:cs="Arial"/>
          <w:b/>
          <w:sz w:val="24"/>
        </w:rPr>
        <w:t xml:space="preserve"> </w:t>
      </w:r>
      <w:proofErr w:type="spellStart"/>
      <w:r w:rsidRPr="00457220">
        <w:rPr>
          <w:rFonts w:ascii="Arial" w:hAnsi="Arial" w:cs="Arial"/>
          <w:b/>
          <w:sz w:val="24"/>
        </w:rPr>
        <w:t>aus</w:t>
      </w:r>
      <w:proofErr w:type="spellEnd"/>
      <w:r w:rsidRPr="00457220">
        <w:rPr>
          <w:rFonts w:ascii="Arial" w:hAnsi="Arial" w:cs="Arial"/>
          <w:b/>
          <w:sz w:val="24"/>
        </w:rPr>
        <w:t xml:space="preserve"> </w:t>
      </w:r>
      <w:proofErr w:type="spellStart"/>
      <w:r w:rsidRPr="00457220">
        <w:rPr>
          <w:rFonts w:ascii="Arial" w:hAnsi="Arial" w:cs="Arial"/>
          <w:b/>
          <w:sz w:val="24"/>
        </w:rPr>
        <w:t>dem</w:t>
      </w:r>
      <w:proofErr w:type="spellEnd"/>
      <w:r w:rsidRPr="00457220">
        <w:rPr>
          <w:rFonts w:ascii="Arial" w:hAnsi="Arial" w:cs="Arial"/>
          <w:b/>
          <w:sz w:val="24"/>
        </w:rPr>
        <w:t xml:space="preserve"> 12. </w:t>
      </w:r>
      <w:proofErr w:type="spellStart"/>
      <w:r w:rsidRPr="00457220">
        <w:rPr>
          <w:rFonts w:ascii="Arial" w:hAnsi="Arial" w:cs="Arial"/>
          <w:b/>
          <w:sz w:val="24"/>
        </w:rPr>
        <w:t>Jahrhundert</w:t>
      </w:r>
      <w:proofErr w:type="spellEnd"/>
      <w:r w:rsidRPr="00457220">
        <w:rPr>
          <w:rFonts w:ascii="Arial" w:hAnsi="Arial" w:cs="Arial"/>
          <w:b/>
          <w:sz w:val="24"/>
        </w:rPr>
        <w:t xml:space="preserve"> </w:t>
      </w:r>
      <w:proofErr w:type="spellStart"/>
      <w:r w:rsidRPr="00457220">
        <w:rPr>
          <w:rFonts w:ascii="Arial" w:hAnsi="Arial" w:cs="Arial"/>
          <w:b/>
          <w:sz w:val="24"/>
        </w:rPr>
        <w:t>kehrt</w:t>
      </w:r>
      <w:proofErr w:type="spellEnd"/>
      <w:r w:rsidRPr="00457220">
        <w:rPr>
          <w:rFonts w:ascii="Arial" w:hAnsi="Arial" w:cs="Arial"/>
          <w:b/>
          <w:sz w:val="24"/>
        </w:rPr>
        <w:t xml:space="preserve"> </w:t>
      </w:r>
      <w:proofErr w:type="spellStart"/>
      <w:r w:rsidRPr="00457220">
        <w:rPr>
          <w:rFonts w:ascii="Arial" w:hAnsi="Arial" w:cs="Arial"/>
          <w:b/>
          <w:sz w:val="24"/>
        </w:rPr>
        <w:t>nach</w:t>
      </w:r>
      <w:proofErr w:type="spellEnd"/>
      <w:r w:rsidRPr="00457220">
        <w:rPr>
          <w:rFonts w:ascii="Arial" w:hAnsi="Arial" w:cs="Arial"/>
          <w:b/>
          <w:sz w:val="24"/>
        </w:rPr>
        <w:t xml:space="preserve"> Gloucester </w:t>
      </w:r>
      <w:proofErr w:type="spellStart"/>
      <w:r w:rsidRPr="00457220">
        <w:rPr>
          <w:rFonts w:ascii="Arial" w:hAnsi="Arial" w:cs="Arial"/>
          <w:b/>
          <w:sz w:val="24"/>
        </w:rPr>
        <w:t>zurück</w:t>
      </w:r>
      <w:bookmarkStart w:id="0" w:name="_GoBack"/>
      <w:bookmarkEnd w:id="0"/>
      <w:proofErr w:type="spellEnd"/>
    </w:p>
    <w:p w14:paraId="2235DF46" w14:textId="77777777" w:rsidR="00457220" w:rsidRPr="00457220" w:rsidRDefault="00457220" w:rsidP="00457220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07C357A6" w14:textId="77777777" w:rsidR="00457220" w:rsidRPr="00457220" w:rsidRDefault="00457220" w:rsidP="00457220">
      <w:pPr>
        <w:spacing w:line="336" w:lineRule="auto"/>
        <w:ind w:right="-554"/>
        <w:jc w:val="both"/>
        <w:rPr>
          <w:rFonts w:ascii="Arial" w:hAnsi="Arial" w:cs="Arial"/>
        </w:rPr>
      </w:pPr>
      <w:r w:rsidRPr="00457220">
        <w:rPr>
          <w:rFonts w:ascii="Arial" w:hAnsi="Arial" w:cs="Arial"/>
        </w:rPr>
        <w:t xml:space="preserve">Das </w:t>
      </w:r>
      <w:proofErr w:type="spellStart"/>
      <w:r w:rsidRPr="00457220">
        <w:rPr>
          <w:rFonts w:ascii="Arial" w:hAnsi="Arial" w:cs="Arial"/>
        </w:rPr>
        <w:t>weltweit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operierende</w:t>
      </w:r>
      <w:proofErr w:type="spellEnd"/>
      <w:r w:rsidRPr="00457220">
        <w:rPr>
          <w:rFonts w:ascii="Arial" w:hAnsi="Arial" w:cs="Arial"/>
        </w:rPr>
        <w:t xml:space="preserve"> Engineering- und </w:t>
      </w:r>
      <w:proofErr w:type="spellStart"/>
      <w:r w:rsidRPr="00457220">
        <w:rPr>
          <w:rFonts w:ascii="Arial" w:hAnsi="Arial" w:cs="Arial"/>
        </w:rPr>
        <w:t>Technologieunternehmen</w:t>
      </w:r>
      <w:proofErr w:type="spellEnd"/>
      <w:r w:rsidRPr="00457220">
        <w:rPr>
          <w:rFonts w:ascii="Arial" w:hAnsi="Arial" w:cs="Arial"/>
        </w:rPr>
        <w:t xml:space="preserve"> </w:t>
      </w:r>
      <w:hyperlink r:id="rId8" w:history="1">
        <w:r w:rsidRPr="00457220">
          <w:rPr>
            <w:rStyle w:val="Hyperlink"/>
            <w:rFonts w:ascii="Arial" w:hAnsi="Arial" w:cs="Arial"/>
          </w:rPr>
          <w:t>Renishaw</w:t>
        </w:r>
      </w:hyperlink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ist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eine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Zusammenarbeit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mit</w:t>
      </w:r>
      <w:proofErr w:type="spellEnd"/>
      <w:r w:rsidRPr="00457220">
        <w:rPr>
          <w:rFonts w:ascii="Arial" w:hAnsi="Arial" w:cs="Arial"/>
        </w:rPr>
        <w:t xml:space="preserve"> der </w:t>
      </w:r>
      <w:proofErr w:type="spellStart"/>
      <w:r w:rsidRPr="00457220">
        <w:rPr>
          <w:rFonts w:ascii="Arial" w:hAnsi="Arial" w:cs="Arial"/>
        </w:rPr>
        <w:t>Kathedrale</w:t>
      </w:r>
      <w:proofErr w:type="spellEnd"/>
      <w:r w:rsidRPr="00457220">
        <w:rPr>
          <w:rFonts w:ascii="Arial" w:hAnsi="Arial" w:cs="Arial"/>
        </w:rPr>
        <w:t xml:space="preserve"> von Gloucester und </w:t>
      </w:r>
      <w:proofErr w:type="spellStart"/>
      <w:r w:rsidRPr="00457220">
        <w:rPr>
          <w:rFonts w:ascii="Arial" w:hAnsi="Arial" w:cs="Arial"/>
        </w:rPr>
        <w:t>dem</w:t>
      </w:r>
      <w:proofErr w:type="spellEnd"/>
      <w:r w:rsidRPr="00457220">
        <w:rPr>
          <w:rFonts w:ascii="Arial" w:hAnsi="Arial" w:cs="Arial"/>
        </w:rPr>
        <w:t xml:space="preserve"> Victoria and Albert Museum (V&amp;A) in London </w:t>
      </w:r>
      <w:proofErr w:type="spellStart"/>
      <w:r w:rsidRPr="00457220">
        <w:rPr>
          <w:rFonts w:ascii="Arial" w:hAnsi="Arial" w:cs="Arial"/>
        </w:rPr>
        <w:t>eingegangen</w:t>
      </w:r>
      <w:proofErr w:type="spellEnd"/>
      <w:r w:rsidRPr="00457220">
        <w:rPr>
          <w:rFonts w:ascii="Arial" w:hAnsi="Arial" w:cs="Arial"/>
        </w:rPr>
        <w:t>, um den Gloucester-</w:t>
      </w:r>
      <w:proofErr w:type="spellStart"/>
      <w:r w:rsidRPr="00457220">
        <w:rPr>
          <w:rFonts w:ascii="Arial" w:hAnsi="Arial" w:cs="Arial"/>
        </w:rPr>
        <w:t>Kerzenständer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durch</w:t>
      </w:r>
      <w:proofErr w:type="spellEnd"/>
      <w:r w:rsidRPr="00457220">
        <w:rPr>
          <w:rFonts w:ascii="Arial" w:hAnsi="Arial" w:cs="Arial"/>
        </w:rPr>
        <w:t xml:space="preserve"> additive </w:t>
      </w:r>
      <w:proofErr w:type="spellStart"/>
      <w:r w:rsidRPr="00457220">
        <w:rPr>
          <w:rFonts w:ascii="Arial" w:hAnsi="Arial" w:cs="Arial"/>
        </w:rPr>
        <w:t>Fertigungstechnik</w:t>
      </w:r>
      <w:proofErr w:type="spellEnd"/>
      <w:r w:rsidRPr="00457220">
        <w:rPr>
          <w:rFonts w:ascii="Arial" w:hAnsi="Arial" w:cs="Arial"/>
        </w:rPr>
        <w:t xml:space="preserve"> auf </w:t>
      </w:r>
      <w:proofErr w:type="spellStart"/>
      <w:r w:rsidRPr="00457220">
        <w:rPr>
          <w:rFonts w:ascii="Arial" w:hAnsi="Arial" w:cs="Arial"/>
        </w:rPr>
        <w:t>Metallbasis</w:t>
      </w:r>
      <w:proofErr w:type="spellEnd"/>
      <w:r w:rsidRPr="00457220">
        <w:rPr>
          <w:rFonts w:ascii="Arial" w:hAnsi="Arial" w:cs="Arial"/>
        </w:rPr>
        <w:t xml:space="preserve"> (3D-Druck) </w:t>
      </w:r>
      <w:proofErr w:type="spellStart"/>
      <w:r w:rsidRPr="00457220">
        <w:rPr>
          <w:rFonts w:ascii="Arial" w:hAnsi="Arial" w:cs="Arial"/>
        </w:rPr>
        <w:t>nachzubilden</w:t>
      </w:r>
      <w:proofErr w:type="spellEnd"/>
      <w:r w:rsidRPr="00457220">
        <w:rPr>
          <w:rFonts w:ascii="Arial" w:hAnsi="Arial" w:cs="Arial"/>
        </w:rPr>
        <w:t xml:space="preserve">. Das V&amp;A Museum </w:t>
      </w:r>
      <w:proofErr w:type="spellStart"/>
      <w:r w:rsidRPr="00457220">
        <w:rPr>
          <w:rFonts w:ascii="Arial" w:hAnsi="Arial" w:cs="Arial"/>
        </w:rPr>
        <w:t>beherbergt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einer</w:t>
      </w:r>
      <w:proofErr w:type="spellEnd"/>
      <w:r w:rsidRPr="00457220">
        <w:rPr>
          <w:rFonts w:ascii="Arial" w:hAnsi="Arial" w:cs="Arial"/>
        </w:rPr>
        <w:t xml:space="preserve"> der </w:t>
      </w:r>
      <w:proofErr w:type="spellStart"/>
      <w:r w:rsidRPr="00457220">
        <w:rPr>
          <w:rFonts w:ascii="Arial" w:hAnsi="Arial" w:cs="Arial"/>
        </w:rPr>
        <w:t>umfangreichsten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Sammlungen</w:t>
      </w:r>
      <w:proofErr w:type="spellEnd"/>
      <w:r w:rsidRPr="00457220">
        <w:rPr>
          <w:rFonts w:ascii="Arial" w:hAnsi="Arial" w:cs="Arial"/>
        </w:rPr>
        <w:t xml:space="preserve"> von </w:t>
      </w:r>
      <w:proofErr w:type="spellStart"/>
      <w:r w:rsidRPr="00457220">
        <w:rPr>
          <w:rFonts w:ascii="Arial" w:hAnsi="Arial" w:cs="Arial"/>
        </w:rPr>
        <w:t>Kunstgewerbe</w:t>
      </w:r>
      <w:proofErr w:type="spellEnd"/>
      <w:r w:rsidRPr="00457220">
        <w:rPr>
          <w:rFonts w:ascii="Arial" w:hAnsi="Arial" w:cs="Arial"/>
        </w:rPr>
        <w:t xml:space="preserve"> und Design der Welt. Der Original-</w:t>
      </w:r>
      <w:proofErr w:type="spellStart"/>
      <w:r w:rsidRPr="00457220">
        <w:rPr>
          <w:rFonts w:ascii="Arial" w:hAnsi="Arial" w:cs="Arial"/>
        </w:rPr>
        <w:t>Kerzenständer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ist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im</w:t>
      </w:r>
      <w:proofErr w:type="spellEnd"/>
      <w:r w:rsidRPr="00457220">
        <w:rPr>
          <w:rFonts w:ascii="Arial" w:hAnsi="Arial" w:cs="Arial"/>
        </w:rPr>
        <w:t xml:space="preserve"> V &amp; A Museum </w:t>
      </w:r>
      <w:proofErr w:type="spellStart"/>
      <w:r w:rsidRPr="00457220">
        <w:rPr>
          <w:rFonts w:ascii="Arial" w:hAnsi="Arial" w:cs="Arial"/>
        </w:rPr>
        <w:t>zu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sehen</w:t>
      </w:r>
      <w:proofErr w:type="spellEnd"/>
      <w:r w:rsidRPr="00457220">
        <w:rPr>
          <w:rFonts w:ascii="Arial" w:hAnsi="Arial" w:cs="Arial"/>
        </w:rPr>
        <w:t xml:space="preserve">, </w:t>
      </w:r>
      <w:proofErr w:type="spellStart"/>
      <w:r w:rsidRPr="00457220">
        <w:rPr>
          <w:rFonts w:ascii="Arial" w:hAnsi="Arial" w:cs="Arial"/>
        </w:rPr>
        <w:t>während</w:t>
      </w:r>
      <w:proofErr w:type="spellEnd"/>
      <w:r w:rsidRPr="00457220">
        <w:rPr>
          <w:rFonts w:ascii="Arial" w:hAnsi="Arial" w:cs="Arial"/>
        </w:rPr>
        <w:t xml:space="preserve"> das von Renishaw </w:t>
      </w:r>
      <w:proofErr w:type="spellStart"/>
      <w:r w:rsidRPr="00457220">
        <w:rPr>
          <w:rFonts w:ascii="Arial" w:hAnsi="Arial" w:cs="Arial"/>
        </w:rPr>
        <w:t>hergestellte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Replikat</w:t>
      </w:r>
      <w:proofErr w:type="spellEnd"/>
      <w:r w:rsidRPr="00457220">
        <w:rPr>
          <w:rFonts w:ascii="Arial" w:hAnsi="Arial" w:cs="Arial"/>
        </w:rPr>
        <w:t xml:space="preserve"> in der </w:t>
      </w:r>
      <w:proofErr w:type="spellStart"/>
      <w:r w:rsidRPr="00457220">
        <w:rPr>
          <w:rFonts w:ascii="Arial" w:hAnsi="Arial" w:cs="Arial"/>
        </w:rPr>
        <w:t>Kathedrale</w:t>
      </w:r>
      <w:proofErr w:type="spellEnd"/>
      <w:r w:rsidRPr="00457220">
        <w:rPr>
          <w:rFonts w:ascii="Arial" w:hAnsi="Arial" w:cs="Arial"/>
        </w:rPr>
        <w:t xml:space="preserve"> von Gloucester </w:t>
      </w:r>
      <w:proofErr w:type="spellStart"/>
      <w:r w:rsidRPr="00457220">
        <w:rPr>
          <w:rFonts w:ascii="Arial" w:hAnsi="Arial" w:cs="Arial"/>
        </w:rPr>
        <w:t>ausgestellt</w:t>
      </w:r>
      <w:proofErr w:type="spellEnd"/>
      <w:r w:rsidRPr="00457220">
        <w:rPr>
          <w:rFonts w:ascii="Arial" w:hAnsi="Arial" w:cs="Arial"/>
        </w:rPr>
        <w:t xml:space="preserve"> und </w:t>
      </w:r>
      <w:proofErr w:type="spellStart"/>
      <w:r w:rsidRPr="00457220">
        <w:rPr>
          <w:rFonts w:ascii="Arial" w:hAnsi="Arial" w:cs="Arial"/>
        </w:rPr>
        <w:t>verwendet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werden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wird</w:t>
      </w:r>
      <w:proofErr w:type="spellEnd"/>
      <w:r w:rsidRPr="00457220">
        <w:rPr>
          <w:rFonts w:ascii="Arial" w:hAnsi="Arial" w:cs="Arial"/>
        </w:rPr>
        <w:t xml:space="preserve">.  </w:t>
      </w:r>
    </w:p>
    <w:p w14:paraId="6C063F43" w14:textId="77777777" w:rsidR="00457220" w:rsidRPr="00457220" w:rsidRDefault="00457220" w:rsidP="00457220">
      <w:pPr>
        <w:spacing w:line="336" w:lineRule="auto"/>
        <w:ind w:right="-554"/>
        <w:jc w:val="both"/>
        <w:rPr>
          <w:rFonts w:ascii="Arial" w:hAnsi="Arial" w:cs="Arial"/>
          <w:b/>
          <w:bCs/>
        </w:rPr>
      </w:pPr>
    </w:p>
    <w:p w14:paraId="46B5E3E0" w14:textId="77777777" w:rsidR="00457220" w:rsidRPr="00457220" w:rsidRDefault="00457220" w:rsidP="00457220">
      <w:pPr>
        <w:spacing w:line="336" w:lineRule="auto"/>
        <w:ind w:right="-554"/>
        <w:jc w:val="both"/>
        <w:rPr>
          <w:rFonts w:ascii="Arial" w:hAnsi="Arial" w:cs="Arial"/>
        </w:rPr>
      </w:pPr>
      <w:r w:rsidRPr="00457220">
        <w:rPr>
          <w:rFonts w:ascii="Arial" w:hAnsi="Arial" w:cs="Arial"/>
        </w:rPr>
        <w:t xml:space="preserve">Der </w:t>
      </w:r>
      <w:proofErr w:type="spellStart"/>
      <w:r w:rsidRPr="00457220">
        <w:rPr>
          <w:rFonts w:ascii="Arial" w:hAnsi="Arial" w:cs="Arial"/>
        </w:rPr>
        <w:t>Kerzenständer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aus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Metall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ist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ein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seltenes</w:t>
      </w:r>
      <w:proofErr w:type="spellEnd"/>
      <w:r w:rsidRPr="00457220">
        <w:rPr>
          <w:rFonts w:ascii="Arial" w:hAnsi="Arial" w:cs="Arial"/>
        </w:rPr>
        <w:t xml:space="preserve"> und </w:t>
      </w:r>
      <w:proofErr w:type="spellStart"/>
      <w:r w:rsidRPr="00457220">
        <w:rPr>
          <w:rFonts w:ascii="Arial" w:hAnsi="Arial" w:cs="Arial"/>
        </w:rPr>
        <w:t>herausragendes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Beispiel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für</w:t>
      </w:r>
      <w:proofErr w:type="spellEnd"/>
      <w:r w:rsidRPr="00457220">
        <w:rPr>
          <w:rFonts w:ascii="Arial" w:hAnsi="Arial" w:cs="Arial"/>
        </w:rPr>
        <w:t xml:space="preserve"> die </w:t>
      </w:r>
      <w:proofErr w:type="spellStart"/>
      <w:r w:rsidRPr="00457220">
        <w:rPr>
          <w:rFonts w:ascii="Arial" w:hAnsi="Arial" w:cs="Arial"/>
        </w:rPr>
        <w:t>Fähigkeiten</w:t>
      </w:r>
      <w:proofErr w:type="spellEnd"/>
      <w:r w:rsidRPr="00457220">
        <w:rPr>
          <w:rFonts w:ascii="Arial" w:hAnsi="Arial" w:cs="Arial"/>
        </w:rPr>
        <w:t xml:space="preserve"> in der </w:t>
      </w:r>
      <w:proofErr w:type="spellStart"/>
      <w:r w:rsidRPr="00457220">
        <w:rPr>
          <w:rFonts w:ascii="Arial" w:hAnsi="Arial" w:cs="Arial"/>
        </w:rPr>
        <w:t>englischen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Handwerkskunst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im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frühen</w:t>
      </w:r>
      <w:proofErr w:type="spellEnd"/>
      <w:r w:rsidRPr="00457220">
        <w:rPr>
          <w:rFonts w:ascii="Arial" w:hAnsi="Arial" w:cs="Arial"/>
        </w:rPr>
        <w:t xml:space="preserve"> 12. </w:t>
      </w:r>
      <w:proofErr w:type="spellStart"/>
      <w:r w:rsidRPr="00457220">
        <w:rPr>
          <w:rFonts w:ascii="Arial" w:hAnsi="Arial" w:cs="Arial"/>
        </w:rPr>
        <w:t>Jahrhundert</w:t>
      </w:r>
      <w:proofErr w:type="spellEnd"/>
      <w:r w:rsidRPr="00457220">
        <w:rPr>
          <w:rFonts w:ascii="Arial" w:hAnsi="Arial" w:cs="Arial"/>
        </w:rPr>
        <w:t xml:space="preserve">. Eine </w:t>
      </w:r>
      <w:proofErr w:type="spellStart"/>
      <w:r w:rsidRPr="00457220">
        <w:rPr>
          <w:rFonts w:ascii="Arial" w:hAnsi="Arial" w:cs="Arial"/>
        </w:rPr>
        <w:t>Inschrift</w:t>
      </w:r>
      <w:proofErr w:type="spellEnd"/>
      <w:r w:rsidRPr="00457220">
        <w:rPr>
          <w:rFonts w:ascii="Arial" w:hAnsi="Arial" w:cs="Arial"/>
        </w:rPr>
        <w:t xml:space="preserve"> am </w:t>
      </w:r>
      <w:proofErr w:type="spellStart"/>
      <w:r w:rsidRPr="00457220">
        <w:rPr>
          <w:rFonts w:ascii="Arial" w:hAnsi="Arial" w:cs="Arial"/>
        </w:rPr>
        <w:t>Schaft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besagt</w:t>
      </w:r>
      <w:proofErr w:type="spellEnd"/>
      <w:r w:rsidRPr="00457220">
        <w:rPr>
          <w:rFonts w:ascii="Arial" w:hAnsi="Arial" w:cs="Arial"/>
        </w:rPr>
        <w:t xml:space="preserve">, </w:t>
      </w:r>
      <w:proofErr w:type="spellStart"/>
      <w:r w:rsidRPr="00457220">
        <w:rPr>
          <w:rFonts w:ascii="Arial" w:hAnsi="Arial" w:cs="Arial"/>
        </w:rPr>
        <w:t>dass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er</w:t>
      </w:r>
      <w:proofErr w:type="spellEnd"/>
      <w:r w:rsidRPr="00457220">
        <w:rPr>
          <w:rFonts w:ascii="Arial" w:hAnsi="Arial" w:cs="Arial"/>
        </w:rPr>
        <w:t xml:space="preserve"> der </w:t>
      </w:r>
      <w:proofErr w:type="spellStart"/>
      <w:r w:rsidRPr="00457220">
        <w:rPr>
          <w:rFonts w:ascii="Arial" w:hAnsi="Arial" w:cs="Arial"/>
        </w:rPr>
        <w:t>Kirche</w:t>
      </w:r>
      <w:proofErr w:type="spellEnd"/>
      <w:r w:rsidRPr="00457220">
        <w:rPr>
          <w:rFonts w:ascii="Arial" w:hAnsi="Arial" w:cs="Arial"/>
        </w:rPr>
        <w:t xml:space="preserve"> St. Peter, der </w:t>
      </w:r>
      <w:proofErr w:type="spellStart"/>
      <w:r w:rsidRPr="00457220">
        <w:rPr>
          <w:rFonts w:ascii="Arial" w:hAnsi="Arial" w:cs="Arial"/>
        </w:rPr>
        <w:t>heutigen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Kathedrale</w:t>
      </w:r>
      <w:proofErr w:type="spellEnd"/>
      <w:r w:rsidRPr="00457220">
        <w:rPr>
          <w:rFonts w:ascii="Arial" w:hAnsi="Arial" w:cs="Arial"/>
        </w:rPr>
        <w:t xml:space="preserve"> von Gloucester, von </w:t>
      </w:r>
      <w:proofErr w:type="spellStart"/>
      <w:r w:rsidRPr="00457220">
        <w:rPr>
          <w:rFonts w:ascii="Arial" w:hAnsi="Arial" w:cs="Arial"/>
        </w:rPr>
        <w:t>Abt</w:t>
      </w:r>
      <w:proofErr w:type="spellEnd"/>
      <w:r w:rsidRPr="00457220">
        <w:rPr>
          <w:rFonts w:ascii="Arial" w:hAnsi="Arial" w:cs="Arial"/>
        </w:rPr>
        <w:t xml:space="preserve"> Peter, der dieses Amt von 1107-13 </w:t>
      </w:r>
      <w:proofErr w:type="spellStart"/>
      <w:r w:rsidRPr="00457220">
        <w:rPr>
          <w:rFonts w:ascii="Arial" w:hAnsi="Arial" w:cs="Arial"/>
        </w:rPr>
        <w:t>innehatte</w:t>
      </w:r>
      <w:proofErr w:type="spellEnd"/>
      <w:r w:rsidRPr="00457220">
        <w:rPr>
          <w:rFonts w:ascii="Arial" w:hAnsi="Arial" w:cs="Arial"/>
        </w:rPr>
        <w:t xml:space="preserve">, </w:t>
      </w:r>
      <w:proofErr w:type="spellStart"/>
      <w:r w:rsidRPr="00457220">
        <w:rPr>
          <w:rFonts w:ascii="Arial" w:hAnsi="Arial" w:cs="Arial"/>
        </w:rPr>
        <w:t>geschenkt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wurde</w:t>
      </w:r>
      <w:proofErr w:type="spellEnd"/>
      <w:r w:rsidRPr="00457220">
        <w:rPr>
          <w:rFonts w:ascii="Arial" w:hAnsi="Arial" w:cs="Arial"/>
        </w:rPr>
        <w:t>.</w:t>
      </w:r>
    </w:p>
    <w:p w14:paraId="4AF3F000" w14:textId="77777777" w:rsidR="00457220" w:rsidRPr="00457220" w:rsidRDefault="00457220" w:rsidP="00457220">
      <w:pPr>
        <w:spacing w:line="336" w:lineRule="auto"/>
        <w:ind w:right="-554"/>
        <w:jc w:val="both"/>
        <w:rPr>
          <w:rFonts w:ascii="Arial" w:hAnsi="Arial" w:cs="Arial"/>
        </w:rPr>
      </w:pPr>
    </w:p>
    <w:p w14:paraId="0B4B11DC" w14:textId="77777777" w:rsidR="00457220" w:rsidRPr="00457220" w:rsidRDefault="00457220" w:rsidP="00457220">
      <w:pPr>
        <w:spacing w:line="336" w:lineRule="auto"/>
        <w:ind w:right="-554"/>
        <w:jc w:val="both"/>
        <w:rPr>
          <w:rFonts w:ascii="Arial" w:hAnsi="Arial" w:cs="Arial"/>
        </w:rPr>
      </w:pPr>
      <w:r w:rsidRPr="00457220">
        <w:rPr>
          <w:rFonts w:ascii="Arial" w:hAnsi="Arial" w:cs="Arial"/>
        </w:rPr>
        <w:t xml:space="preserve">Ein 3D-Laserscanner </w:t>
      </w:r>
      <w:proofErr w:type="spellStart"/>
      <w:r w:rsidRPr="00457220">
        <w:rPr>
          <w:rFonts w:ascii="Arial" w:hAnsi="Arial" w:cs="Arial"/>
        </w:rPr>
        <w:t>wurde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verwendet</w:t>
      </w:r>
      <w:proofErr w:type="spellEnd"/>
      <w:r w:rsidRPr="00457220">
        <w:rPr>
          <w:rFonts w:ascii="Arial" w:hAnsi="Arial" w:cs="Arial"/>
        </w:rPr>
        <w:t xml:space="preserve">, um die </w:t>
      </w:r>
      <w:proofErr w:type="spellStart"/>
      <w:r w:rsidRPr="00457220">
        <w:rPr>
          <w:rFonts w:ascii="Arial" w:hAnsi="Arial" w:cs="Arial"/>
        </w:rPr>
        <w:t>komplexe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Geometrie</w:t>
      </w:r>
      <w:proofErr w:type="spellEnd"/>
      <w:r w:rsidRPr="00457220">
        <w:rPr>
          <w:rFonts w:ascii="Arial" w:hAnsi="Arial" w:cs="Arial"/>
        </w:rPr>
        <w:t xml:space="preserve"> des Original-</w:t>
      </w:r>
      <w:proofErr w:type="spellStart"/>
      <w:r w:rsidRPr="00457220">
        <w:rPr>
          <w:rFonts w:ascii="Arial" w:hAnsi="Arial" w:cs="Arial"/>
        </w:rPr>
        <w:t>Kerzenständers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mit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seinen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dicht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verschlungenen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Blättern</w:t>
      </w:r>
      <w:proofErr w:type="spellEnd"/>
      <w:r w:rsidRPr="00457220">
        <w:rPr>
          <w:rFonts w:ascii="Arial" w:hAnsi="Arial" w:cs="Arial"/>
        </w:rPr>
        <w:t xml:space="preserve"> und </w:t>
      </w:r>
      <w:proofErr w:type="spellStart"/>
      <w:r w:rsidRPr="00457220">
        <w:rPr>
          <w:rFonts w:ascii="Arial" w:hAnsi="Arial" w:cs="Arial"/>
        </w:rPr>
        <w:t>fantastischen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Kreaturen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zu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erfassen</w:t>
      </w:r>
      <w:proofErr w:type="spellEnd"/>
      <w:r w:rsidRPr="00457220">
        <w:rPr>
          <w:rFonts w:ascii="Arial" w:hAnsi="Arial" w:cs="Arial"/>
        </w:rPr>
        <w:t xml:space="preserve"> und </w:t>
      </w:r>
      <w:proofErr w:type="spellStart"/>
      <w:r w:rsidRPr="00457220">
        <w:rPr>
          <w:rFonts w:ascii="Arial" w:hAnsi="Arial" w:cs="Arial"/>
        </w:rPr>
        <w:t>eine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exakte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Reproduktion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zu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ermöglichen</w:t>
      </w:r>
      <w:proofErr w:type="spellEnd"/>
      <w:r w:rsidRPr="00457220">
        <w:rPr>
          <w:rFonts w:ascii="Arial" w:hAnsi="Arial" w:cs="Arial"/>
        </w:rPr>
        <w:t xml:space="preserve">. Renishaw </w:t>
      </w:r>
      <w:proofErr w:type="spellStart"/>
      <w:r w:rsidRPr="00457220">
        <w:rPr>
          <w:rFonts w:ascii="Arial" w:hAnsi="Arial" w:cs="Arial"/>
        </w:rPr>
        <w:t>bildete</w:t>
      </w:r>
      <w:proofErr w:type="spellEnd"/>
      <w:r w:rsidRPr="00457220">
        <w:rPr>
          <w:rFonts w:ascii="Arial" w:hAnsi="Arial" w:cs="Arial"/>
        </w:rPr>
        <w:t xml:space="preserve"> den </w:t>
      </w:r>
      <w:proofErr w:type="spellStart"/>
      <w:r w:rsidRPr="00457220">
        <w:rPr>
          <w:rFonts w:ascii="Arial" w:hAnsi="Arial" w:cs="Arial"/>
        </w:rPr>
        <w:t>Kerzenständer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dann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durch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schichtweisen</w:t>
      </w:r>
      <w:proofErr w:type="spellEnd"/>
      <w:r w:rsidRPr="00457220">
        <w:rPr>
          <w:rFonts w:ascii="Arial" w:hAnsi="Arial" w:cs="Arial"/>
        </w:rPr>
        <w:t xml:space="preserve"> Aufbau </w:t>
      </w:r>
      <w:proofErr w:type="spellStart"/>
      <w:r w:rsidRPr="00457220">
        <w:rPr>
          <w:rFonts w:ascii="Arial" w:hAnsi="Arial" w:cs="Arial"/>
        </w:rPr>
        <w:t>aus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Aluminiumpulver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nach</w:t>
      </w:r>
      <w:proofErr w:type="spellEnd"/>
      <w:r w:rsidRPr="00457220">
        <w:rPr>
          <w:rFonts w:ascii="Arial" w:hAnsi="Arial" w:cs="Arial"/>
        </w:rPr>
        <w:t xml:space="preserve">. </w:t>
      </w:r>
      <w:proofErr w:type="spellStart"/>
      <w:r w:rsidRPr="00457220">
        <w:rPr>
          <w:rFonts w:ascii="Arial" w:hAnsi="Arial" w:cs="Arial"/>
        </w:rPr>
        <w:t>Hierzu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wurde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eines</w:t>
      </w:r>
      <w:proofErr w:type="spellEnd"/>
      <w:r w:rsidRPr="00457220">
        <w:rPr>
          <w:rFonts w:ascii="Arial" w:hAnsi="Arial" w:cs="Arial"/>
        </w:rPr>
        <w:t xml:space="preserve"> seiner </w:t>
      </w:r>
      <w:proofErr w:type="spellStart"/>
      <w:r w:rsidRPr="00457220">
        <w:rPr>
          <w:rFonts w:ascii="Arial" w:hAnsi="Arial" w:cs="Arial"/>
        </w:rPr>
        <w:t>RenAM</w:t>
      </w:r>
      <w:proofErr w:type="spellEnd"/>
      <w:r w:rsidRPr="00457220">
        <w:rPr>
          <w:rFonts w:ascii="Arial" w:hAnsi="Arial" w:cs="Arial"/>
        </w:rPr>
        <w:t xml:space="preserve"> 500Q </w:t>
      </w:r>
      <w:proofErr w:type="spellStart"/>
      <w:r w:rsidRPr="00457220">
        <w:rPr>
          <w:rFonts w:ascii="Arial" w:hAnsi="Arial" w:cs="Arial"/>
        </w:rPr>
        <w:t>Multilaser</w:t>
      </w:r>
      <w:proofErr w:type="spellEnd"/>
      <w:r w:rsidRPr="00457220">
        <w:rPr>
          <w:rFonts w:ascii="Arial" w:hAnsi="Arial" w:cs="Arial"/>
        </w:rPr>
        <w:t>-AM-</w:t>
      </w:r>
      <w:proofErr w:type="spellStart"/>
      <w:r w:rsidRPr="00457220">
        <w:rPr>
          <w:rFonts w:ascii="Arial" w:hAnsi="Arial" w:cs="Arial"/>
        </w:rPr>
        <w:t>Systeme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eingesetzt</w:t>
      </w:r>
      <w:proofErr w:type="spellEnd"/>
      <w:r w:rsidRPr="00457220">
        <w:rPr>
          <w:rFonts w:ascii="Arial" w:hAnsi="Arial" w:cs="Arial"/>
        </w:rPr>
        <w:t xml:space="preserve">. Das </w:t>
      </w:r>
      <w:proofErr w:type="spellStart"/>
      <w:r w:rsidRPr="00457220">
        <w:rPr>
          <w:rFonts w:ascii="Arial" w:hAnsi="Arial" w:cs="Arial"/>
        </w:rPr>
        <w:t>Replikat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wurde</w:t>
      </w:r>
      <w:proofErr w:type="spellEnd"/>
      <w:r w:rsidRPr="00457220">
        <w:rPr>
          <w:rFonts w:ascii="Arial" w:hAnsi="Arial" w:cs="Arial"/>
        </w:rPr>
        <w:t xml:space="preserve"> nun der </w:t>
      </w:r>
      <w:proofErr w:type="spellStart"/>
      <w:r w:rsidRPr="00457220">
        <w:rPr>
          <w:rFonts w:ascii="Arial" w:hAnsi="Arial" w:cs="Arial"/>
        </w:rPr>
        <w:t>Kathedrale</w:t>
      </w:r>
      <w:proofErr w:type="spellEnd"/>
      <w:r w:rsidRPr="00457220">
        <w:rPr>
          <w:rFonts w:ascii="Arial" w:hAnsi="Arial" w:cs="Arial"/>
        </w:rPr>
        <w:t xml:space="preserve"> von Gloucester </w:t>
      </w:r>
      <w:proofErr w:type="spellStart"/>
      <w:r w:rsidRPr="00457220">
        <w:rPr>
          <w:rFonts w:ascii="Arial" w:hAnsi="Arial" w:cs="Arial"/>
        </w:rPr>
        <w:t>zur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Verfügung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gestellt</w:t>
      </w:r>
      <w:proofErr w:type="spellEnd"/>
      <w:r w:rsidRPr="00457220">
        <w:rPr>
          <w:rFonts w:ascii="Arial" w:hAnsi="Arial" w:cs="Arial"/>
        </w:rPr>
        <w:t>.</w:t>
      </w:r>
    </w:p>
    <w:p w14:paraId="59F8E0F0" w14:textId="77777777" w:rsidR="00457220" w:rsidRPr="00457220" w:rsidRDefault="00457220" w:rsidP="00457220">
      <w:pPr>
        <w:spacing w:line="336" w:lineRule="auto"/>
        <w:ind w:right="-554"/>
        <w:jc w:val="both"/>
        <w:rPr>
          <w:rFonts w:ascii="Arial" w:hAnsi="Arial" w:cs="Arial"/>
        </w:rPr>
      </w:pPr>
    </w:p>
    <w:p w14:paraId="3BDA43FC" w14:textId="77777777" w:rsidR="00457220" w:rsidRPr="00457220" w:rsidRDefault="00457220" w:rsidP="00457220">
      <w:pPr>
        <w:spacing w:line="336" w:lineRule="auto"/>
        <w:ind w:right="-554"/>
        <w:jc w:val="both"/>
        <w:rPr>
          <w:rFonts w:ascii="Arial" w:hAnsi="Arial" w:cs="Arial"/>
        </w:rPr>
      </w:pPr>
      <w:r w:rsidRPr="00457220">
        <w:rPr>
          <w:rFonts w:ascii="Arial" w:hAnsi="Arial" w:cs="Arial"/>
        </w:rPr>
        <w:t>„</w:t>
      </w:r>
      <w:proofErr w:type="spellStart"/>
      <w:r w:rsidRPr="00457220">
        <w:rPr>
          <w:rFonts w:ascii="Arial" w:hAnsi="Arial" w:cs="Arial"/>
        </w:rPr>
        <w:t>Aufgrund</w:t>
      </w:r>
      <w:proofErr w:type="spellEnd"/>
      <w:r w:rsidRPr="00457220">
        <w:rPr>
          <w:rFonts w:ascii="Arial" w:hAnsi="Arial" w:cs="Arial"/>
        </w:rPr>
        <w:t xml:space="preserve"> seiner </w:t>
      </w:r>
      <w:proofErr w:type="spellStart"/>
      <w:r w:rsidRPr="00457220">
        <w:rPr>
          <w:rFonts w:ascii="Arial" w:hAnsi="Arial" w:cs="Arial"/>
        </w:rPr>
        <w:t>Komplexität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lässt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sich</w:t>
      </w:r>
      <w:proofErr w:type="spellEnd"/>
      <w:r w:rsidRPr="00457220">
        <w:rPr>
          <w:rFonts w:ascii="Arial" w:hAnsi="Arial" w:cs="Arial"/>
        </w:rPr>
        <w:t xml:space="preserve"> der Gloucester-</w:t>
      </w:r>
      <w:proofErr w:type="spellStart"/>
      <w:r w:rsidRPr="00457220">
        <w:rPr>
          <w:rFonts w:ascii="Arial" w:hAnsi="Arial" w:cs="Arial"/>
        </w:rPr>
        <w:t>Kerzenständer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nur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mithilfe</w:t>
      </w:r>
      <w:proofErr w:type="spellEnd"/>
      <w:r w:rsidRPr="00457220">
        <w:rPr>
          <w:rFonts w:ascii="Arial" w:hAnsi="Arial" w:cs="Arial"/>
        </w:rPr>
        <w:t xml:space="preserve"> von </w:t>
      </w:r>
      <w:proofErr w:type="spellStart"/>
      <w:r w:rsidRPr="00457220">
        <w:rPr>
          <w:rFonts w:ascii="Arial" w:hAnsi="Arial" w:cs="Arial"/>
        </w:rPr>
        <w:t>additiver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Fertigung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proofErr w:type="gramStart"/>
      <w:r w:rsidRPr="00457220">
        <w:rPr>
          <w:rFonts w:ascii="Arial" w:hAnsi="Arial" w:cs="Arial"/>
        </w:rPr>
        <w:t>nachbilden</w:t>
      </w:r>
      <w:proofErr w:type="spellEnd"/>
      <w:r w:rsidRPr="00457220">
        <w:rPr>
          <w:rFonts w:ascii="Arial" w:hAnsi="Arial" w:cs="Arial"/>
        </w:rPr>
        <w:t>“</w:t>
      </w:r>
      <w:proofErr w:type="gramEnd"/>
      <w:r w:rsidRPr="00457220">
        <w:rPr>
          <w:rFonts w:ascii="Arial" w:hAnsi="Arial" w:cs="Arial"/>
        </w:rPr>
        <w:t xml:space="preserve">, </w:t>
      </w:r>
      <w:proofErr w:type="spellStart"/>
      <w:r w:rsidRPr="00457220">
        <w:rPr>
          <w:rFonts w:ascii="Arial" w:hAnsi="Arial" w:cs="Arial"/>
        </w:rPr>
        <w:t>erklärte</w:t>
      </w:r>
      <w:proofErr w:type="spellEnd"/>
      <w:r w:rsidRPr="00457220">
        <w:rPr>
          <w:rFonts w:ascii="Arial" w:hAnsi="Arial" w:cs="Arial"/>
        </w:rPr>
        <w:t xml:space="preserve"> Paul Govan, Customer Training Manager </w:t>
      </w:r>
      <w:proofErr w:type="spellStart"/>
      <w:r w:rsidRPr="00457220">
        <w:rPr>
          <w:rFonts w:ascii="Arial" w:hAnsi="Arial" w:cs="Arial"/>
        </w:rPr>
        <w:t>bei</w:t>
      </w:r>
      <w:proofErr w:type="spellEnd"/>
      <w:r w:rsidRPr="00457220">
        <w:rPr>
          <w:rFonts w:ascii="Arial" w:hAnsi="Arial" w:cs="Arial"/>
        </w:rPr>
        <w:t xml:space="preserve"> Renishaw und </w:t>
      </w:r>
      <w:proofErr w:type="spellStart"/>
      <w:r w:rsidRPr="00457220">
        <w:rPr>
          <w:rFonts w:ascii="Arial" w:hAnsi="Arial" w:cs="Arial"/>
        </w:rPr>
        <w:t>Hauptbetreuer</w:t>
      </w:r>
      <w:proofErr w:type="spellEnd"/>
      <w:r w:rsidRPr="00457220">
        <w:rPr>
          <w:rFonts w:ascii="Arial" w:hAnsi="Arial" w:cs="Arial"/>
        </w:rPr>
        <w:t xml:space="preserve"> dieses </w:t>
      </w:r>
      <w:proofErr w:type="spellStart"/>
      <w:r w:rsidRPr="00457220">
        <w:rPr>
          <w:rFonts w:ascii="Arial" w:hAnsi="Arial" w:cs="Arial"/>
        </w:rPr>
        <w:t>Projekts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zur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Bewahrung</w:t>
      </w:r>
      <w:proofErr w:type="spellEnd"/>
      <w:r w:rsidRPr="00457220">
        <w:rPr>
          <w:rFonts w:ascii="Arial" w:hAnsi="Arial" w:cs="Arial"/>
        </w:rPr>
        <w:t xml:space="preserve"> des </w:t>
      </w:r>
      <w:proofErr w:type="spellStart"/>
      <w:r w:rsidRPr="00457220">
        <w:rPr>
          <w:rFonts w:ascii="Arial" w:hAnsi="Arial" w:cs="Arial"/>
        </w:rPr>
        <w:t>Kuturguts</w:t>
      </w:r>
      <w:proofErr w:type="spellEnd"/>
      <w:r w:rsidRPr="00457220">
        <w:rPr>
          <w:rFonts w:ascii="Arial" w:hAnsi="Arial" w:cs="Arial"/>
        </w:rPr>
        <w:t xml:space="preserve">. „Der </w:t>
      </w:r>
      <w:proofErr w:type="spellStart"/>
      <w:r w:rsidRPr="00457220">
        <w:rPr>
          <w:rFonts w:ascii="Arial" w:hAnsi="Arial" w:cs="Arial"/>
        </w:rPr>
        <w:t>Kerzenständer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besteht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aus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drei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verschiedenen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Abschnitten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mit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jeweils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aufwendiger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durchbrochener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Verzierung</w:t>
      </w:r>
      <w:proofErr w:type="spellEnd"/>
      <w:r w:rsidRPr="00457220">
        <w:rPr>
          <w:rFonts w:ascii="Arial" w:hAnsi="Arial" w:cs="Arial"/>
        </w:rPr>
        <w:t xml:space="preserve"> und </w:t>
      </w:r>
      <w:proofErr w:type="spellStart"/>
      <w:r w:rsidRPr="00457220">
        <w:rPr>
          <w:rFonts w:ascii="Arial" w:hAnsi="Arial" w:cs="Arial"/>
        </w:rPr>
        <w:t>einer</w:t>
      </w:r>
      <w:proofErr w:type="spellEnd"/>
      <w:r w:rsidRPr="00457220">
        <w:rPr>
          <w:rFonts w:ascii="Arial" w:hAnsi="Arial" w:cs="Arial"/>
        </w:rPr>
        <w:t xml:space="preserve"> Patina, die </w:t>
      </w:r>
      <w:proofErr w:type="spellStart"/>
      <w:r w:rsidRPr="00457220">
        <w:rPr>
          <w:rFonts w:ascii="Arial" w:hAnsi="Arial" w:cs="Arial"/>
        </w:rPr>
        <w:t>sich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über</w:t>
      </w:r>
      <w:proofErr w:type="spellEnd"/>
      <w:r w:rsidRPr="00457220">
        <w:rPr>
          <w:rFonts w:ascii="Arial" w:hAnsi="Arial" w:cs="Arial"/>
        </w:rPr>
        <w:t xml:space="preserve"> 900 Jahre </w:t>
      </w:r>
      <w:proofErr w:type="spellStart"/>
      <w:r w:rsidRPr="00457220">
        <w:rPr>
          <w:rFonts w:ascii="Arial" w:hAnsi="Arial" w:cs="Arial"/>
        </w:rPr>
        <w:t>angesammelt</w:t>
      </w:r>
      <w:proofErr w:type="spellEnd"/>
      <w:r w:rsidRPr="00457220">
        <w:rPr>
          <w:rFonts w:ascii="Arial" w:hAnsi="Arial" w:cs="Arial"/>
        </w:rPr>
        <w:t xml:space="preserve"> hat. Renishaw </w:t>
      </w:r>
      <w:proofErr w:type="spellStart"/>
      <w:r w:rsidRPr="00457220">
        <w:rPr>
          <w:rFonts w:ascii="Arial" w:hAnsi="Arial" w:cs="Arial"/>
        </w:rPr>
        <w:t>nutzte</w:t>
      </w:r>
      <w:proofErr w:type="spellEnd"/>
      <w:r w:rsidRPr="00457220">
        <w:rPr>
          <w:rFonts w:ascii="Arial" w:hAnsi="Arial" w:cs="Arial"/>
        </w:rPr>
        <w:t xml:space="preserve"> 3D-Scans des Original-</w:t>
      </w:r>
      <w:proofErr w:type="spellStart"/>
      <w:r w:rsidRPr="00457220">
        <w:rPr>
          <w:rFonts w:ascii="Arial" w:hAnsi="Arial" w:cs="Arial"/>
        </w:rPr>
        <w:t>Kerzenständers</w:t>
      </w:r>
      <w:proofErr w:type="spellEnd"/>
      <w:r w:rsidRPr="00457220">
        <w:rPr>
          <w:rFonts w:ascii="Arial" w:hAnsi="Arial" w:cs="Arial"/>
        </w:rPr>
        <w:t xml:space="preserve">, um </w:t>
      </w:r>
      <w:proofErr w:type="spellStart"/>
      <w:r w:rsidRPr="00457220">
        <w:rPr>
          <w:rFonts w:ascii="Arial" w:hAnsi="Arial" w:cs="Arial"/>
        </w:rPr>
        <w:t>jeden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Aspekt</w:t>
      </w:r>
      <w:proofErr w:type="spellEnd"/>
      <w:r w:rsidRPr="00457220">
        <w:rPr>
          <w:rFonts w:ascii="Arial" w:hAnsi="Arial" w:cs="Arial"/>
        </w:rPr>
        <w:t xml:space="preserve"> der </w:t>
      </w:r>
      <w:proofErr w:type="spellStart"/>
      <w:r w:rsidRPr="00457220">
        <w:rPr>
          <w:rFonts w:ascii="Arial" w:hAnsi="Arial" w:cs="Arial"/>
        </w:rPr>
        <w:t>Gestaltung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rückzuentwickeln</w:t>
      </w:r>
      <w:proofErr w:type="spellEnd"/>
      <w:r w:rsidRPr="00457220">
        <w:rPr>
          <w:rFonts w:ascii="Arial" w:hAnsi="Arial" w:cs="Arial"/>
        </w:rPr>
        <w:t xml:space="preserve"> und dieses </w:t>
      </w:r>
      <w:proofErr w:type="spellStart"/>
      <w:r w:rsidRPr="00457220">
        <w:rPr>
          <w:rFonts w:ascii="Arial" w:hAnsi="Arial" w:cs="Arial"/>
        </w:rPr>
        <w:t>historische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Meisterwerk</w:t>
      </w:r>
      <w:proofErr w:type="spellEnd"/>
      <w:r w:rsidRPr="00457220">
        <w:rPr>
          <w:rFonts w:ascii="Arial" w:hAnsi="Arial" w:cs="Arial"/>
        </w:rPr>
        <w:t xml:space="preserve"> in seiner </w:t>
      </w:r>
      <w:proofErr w:type="spellStart"/>
      <w:r w:rsidRPr="00457220">
        <w:rPr>
          <w:rFonts w:ascii="Arial" w:hAnsi="Arial" w:cs="Arial"/>
        </w:rPr>
        <w:t>ganzen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ursprünglichen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Pracht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proofErr w:type="gramStart"/>
      <w:r w:rsidRPr="00457220">
        <w:rPr>
          <w:rFonts w:ascii="Arial" w:hAnsi="Arial" w:cs="Arial"/>
        </w:rPr>
        <w:t>nachzubilden</w:t>
      </w:r>
      <w:proofErr w:type="spellEnd"/>
      <w:r w:rsidRPr="00457220">
        <w:rPr>
          <w:rFonts w:ascii="Arial" w:hAnsi="Arial" w:cs="Arial"/>
        </w:rPr>
        <w:t>.“</w:t>
      </w:r>
      <w:proofErr w:type="gramEnd"/>
    </w:p>
    <w:p w14:paraId="3F6EEA7F" w14:textId="77777777" w:rsidR="00457220" w:rsidRPr="00457220" w:rsidRDefault="00457220" w:rsidP="00457220">
      <w:pPr>
        <w:spacing w:line="336" w:lineRule="auto"/>
        <w:ind w:right="-554"/>
        <w:jc w:val="both"/>
        <w:rPr>
          <w:rFonts w:ascii="Arial" w:hAnsi="Arial" w:cs="Arial"/>
        </w:rPr>
      </w:pPr>
    </w:p>
    <w:p w14:paraId="1D26DCB6" w14:textId="77777777" w:rsidR="00457220" w:rsidRPr="00457220" w:rsidRDefault="00457220" w:rsidP="00457220">
      <w:pPr>
        <w:spacing w:line="336" w:lineRule="auto"/>
        <w:ind w:right="-554"/>
        <w:jc w:val="both"/>
        <w:rPr>
          <w:rFonts w:ascii="Arial" w:hAnsi="Arial" w:cs="Arial"/>
        </w:rPr>
      </w:pPr>
      <w:r w:rsidRPr="00457220">
        <w:rPr>
          <w:rFonts w:ascii="Arial" w:hAnsi="Arial" w:cs="Arial"/>
        </w:rPr>
        <w:t xml:space="preserve">Die </w:t>
      </w:r>
      <w:proofErr w:type="spellStart"/>
      <w:r w:rsidRPr="00457220">
        <w:rPr>
          <w:rFonts w:ascii="Arial" w:hAnsi="Arial" w:cs="Arial"/>
        </w:rPr>
        <w:t>Materialauswahl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spielte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eine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Schlüsselrolle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im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Herstellungsprozess</w:t>
      </w:r>
      <w:proofErr w:type="spellEnd"/>
      <w:r w:rsidRPr="00457220">
        <w:rPr>
          <w:rFonts w:ascii="Arial" w:hAnsi="Arial" w:cs="Arial"/>
        </w:rPr>
        <w:t xml:space="preserve">, und </w:t>
      </w:r>
      <w:proofErr w:type="spellStart"/>
      <w:r w:rsidRPr="00457220">
        <w:rPr>
          <w:rFonts w:ascii="Arial" w:hAnsi="Arial" w:cs="Arial"/>
        </w:rPr>
        <w:t>anfängliche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Pläne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zur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Verwendung</w:t>
      </w:r>
      <w:proofErr w:type="spellEnd"/>
      <w:r w:rsidRPr="00457220">
        <w:rPr>
          <w:rFonts w:ascii="Arial" w:hAnsi="Arial" w:cs="Arial"/>
        </w:rPr>
        <w:t xml:space="preserve"> von </w:t>
      </w:r>
      <w:proofErr w:type="spellStart"/>
      <w:r w:rsidRPr="00457220">
        <w:rPr>
          <w:rFonts w:ascii="Arial" w:hAnsi="Arial" w:cs="Arial"/>
        </w:rPr>
        <w:t>Titanmodellen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wurden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zugunsten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besser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formbarer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Aluminiumpulver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aufgegeben</w:t>
      </w:r>
      <w:proofErr w:type="spellEnd"/>
      <w:r w:rsidRPr="00457220">
        <w:rPr>
          <w:rFonts w:ascii="Arial" w:hAnsi="Arial" w:cs="Arial"/>
        </w:rPr>
        <w:t xml:space="preserve">. </w:t>
      </w:r>
      <w:proofErr w:type="spellStart"/>
      <w:r w:rsidRPr="00457220">
        <w:rPr>
          <w:rFonts w:ascii="Arial" w:hAnsi="Arial" w:cs="Arial"/>
        </w:rPr>
        <w:t>Durch</w:t>
      </w:r>
      <w:proofErr w:type="spellEnd"/>
      <w:r w:rsidRPr="00457220">
        <w:rPr>
          <w:rFonts w:ascii="Arial" w:hAnsi="Arial" w:cs="Arial"/>
        </w:rPr>
        <w:t xml:space="preserve"> den </w:t>
      </w:r>
      <w:proofErr w:type="spellStart"/>
      <w:r w:rsidRPr="00457220">
        <w:rPr>
          <w:rFonts w:ascii="Arial" w:hAnsi="Arial" w:cs="Arial"/>
        </w:rPr>
        <w:t>Wechsel</w:t>
      </w:r>
      <w:proofErr w:type="spellEnd"/>
      <w:r w:rsidRPr="00457220">
        <w:rPr>
          <w:rFonts w:ascii="Arial" w:hAnsi="Arial" w:cs="Arial"/>
        </w:rPr>
        <w:t xml:space="preserve"> von Titan- </w:t>
      </w:r>
      <w:proofErr w:type="spellStart"/>
      <w:r w:rsidRPr="00457220">
        <w:rPr>
          <w:rFonts w:ascii="Arial" w:hAnsi="Arial" w:cs="Arial"/>
        </w:rPr>
        <w:t>zu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Aluminiumpulvern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konnten</w:t>
      </w:r>
      <w:proofErr w:type="spellEnd"/>
      <w:r w:rsidRPr="00457220">
        <w:rPr>
          <w:rFonts w:ascii="Arial" w:hAnsi="Arial" w:cs="Arial"/>
        </w:rPr>
        <w:t xml:space="preserve"> die </w:t>
      </w:r>
      <w:proofErr w:type="spellStart"/>
      <w:r w:rsidRPr="00457220">
        <w:rPr>
          <w:rFonts w:ascii="Arial" w:hAnsi="Arial" w:cs="Arial"/>
        </w:rPr>
        <w:t>Ingenieure</w:t>
      </w:r>
      <w:proofErr w:type="spellEnd"/>
      <w:r w:rsidRPr="00457220">
        <w:rPr>
          <w:rFonts w:ascii="Arial" w:hAnsi="Arial" w:cs="Arial"/>
        </w:rPr>
        <w:t xml:space="preserve"> von Renishaw den </w:t>
      </w:r>
      <w:proofErr w:type="spellStart"/>
      <w:r w:rsidRPr="00457220">
        <w:rPr>
          <w:rFonts w:ascii="Arial" w:hAnsi="Arial" w:cs="Arial"/>
        </w:rPr>
        <w:t>Kerzenständer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leichter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reinigen</w:t>
      </w:r>
      <w:proofErr w:type="spellEnd"/>
      <w:r w:rsidRPr="00457220">
        <w:rPr>
          <w:rFonts w:ascii="Arial" w:hAnsi="Arial" w:cs="Arial"/>
        </w:rPr>
        <w:t xml:space="preserve"> und </w:t>
      </w:r>
      <w:proofErr w:type="spellStart"/>
      <w:r w:rsidRPr="00457220">
        <w:rPr>
          <w:rFonts w:ascii="Arial" w:hAnsi="Arial" w:cs="Arial"/>
        </w:rPr>
        <w:t>endbearbeiten</w:t>
      </w:r>
      <w:proofErr w:type="spellEnd"/>
      <w:r w:rsidRPr="00457220">
        <w:rPr>
          <w:rFonts w:ascii="Arial" w:hAnsi="Arial" w:cs="Arial"/>
        </w:rPr>
        <w:t xml:space="preserve">, um </w:t>
      </w:r>
      <w:proofErr w:type="spellStart"/>
      <w:r w:rsidRPr="00457220">
        <w:rPr>
          <w:rFonts w:ascii="Arial" w:hAnsi="Arial" w:cs="Arial"/>
        </w:rPr>
        <w:t>eine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größere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Detailgenauigkeit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zu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erzielen</w:t>
      </w:r>
      <w:proofErr w:type="spellEnd"/>
      <w:r w:rsidRPr="00457220">
        <w:rPr>
          <w:rFonts w:ascii="Arial" w:hAnsi="Arial" w:cs="Arial"/>
        </w:rPr>
        <w:t xml:space="preserve">. </w:t>
      </w:r>
      <w:proofErr w:type="spellStart"/>
      <w:r w:rsidRPr="00457220">
        <w:rPr>
          <w:rFonts w:ascii="Arial" w:hAnsi="Arial" w:cs="Arial"/>
        </w:rPr>
        <w:t>Passenderweise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ist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gerade</w:t>
      </w:r>
      <w:proofErr w:type="spellEnd"/>
      <w:r w:rsidRPr="00457220">
        <w:rPr>
          <w:rFonts w:ascii="Arial" w:hAnsi="Arial" w:cs="Arial"/>
        </w:rPr>
        <w:t xml:space="preserve"> die </w:t>
      </w:r>
      <w:proofErr w:type="spellStart"/>
      <w:r w:rsidRPr="00457220">
        <w:rPr>
          <w:rFonts w:ascii="Arial" w:hAnsi="Arial" w:cs="Arial"/>
        </w:rPr>
        <w:t>Materialauswahl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einer</w:t>
      </w:r>
      <w:proofErr w:type="spellEnd"/>
      <w:r w:rsidRPr="00457220">
        <w:rPr>
          <w:rFonts w:ascii="Arial" w:hAnsi="Arial" w:cs="Arial"/>
        </w:rPr>
        <w:t xml:space="preserve"> der </w:t>
      </w:r>
      <w:proofErr w:type="spellStart"/>
      <w:r w:rsidRPr="00457220">
        <w:rPr>
          <w:rFonts w:ascii="Arial" w:hAnsi="Arial" w:cs="Arial"/>
        </w:rPr>
        <w:t>Aspekte</w:t>
      </w:r>
      <w:proofErr w:type="spellEnd"/>
      <w:r w:rsidRPr="00457220">
        <w:rPr>
          <w:rFonts w:ascii="Arial" w:hAnsi="Arial" w:cs="Arial"/>
        </w:rPr>
        <w:t>, die den Original-Gloucester-</w:t>
      </w:r>
      <w:proofErr w:type="spellStart"/>
      <w:r w:rsidRPr="00457220">
        <w:rPr>
          <w:rFonts w:ascii="Arial" w:hAnsi="Arial" w:cs="Arial"/>
        </w:rPr>
        <w:t>Kerzenständer</w:t>
      </w:r>
      <w:proofErr w:type="spellEnd"/>
      <w:r w:rsidRPr="00457220">
        <w:rPr>
          <w:rFonts w:ascii="Arial" w:hAnsi="Arial" w:cs="Arial"/>
        </w:rPr>
        <w:t xml:space="preserve"> so </w:t>
      </w:r>
      <w:proofErr w:type="spellStart"/>
      <w:r w:rsidRPr="00457220">
        <w:rPr>
          <w:rFonts w:ascii="Arial" w:hAnsi="Arial" w:cs="Arial"/>
        </w:rPr>
        <w:t>besonders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macht</w:t>
      </w:r>
      <w:proofErr w:type="spellEnd"/>
      <w:r w:rsidRPr="00457220">
        <w:rPr>
          <w:rFonts w:ascii="Arial" w:hAnsi="Arial" w:cs="Arial"/>
        </w:rPr>
        <w:t xml:space="preserve">, da </w:t>
      </w:r>
      <w:proofErr w:type="spellStart"/>
      <w:r w:rsidRPr="00457220">
        <w:rPr>
          <w:rFonts w:ascii="Arial" w:hAnsi="Arial" w:cs="Arial"/>
        </w:rPr>
        <w:t>er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aus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einer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Messinglegierung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mit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ungewöhnlich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hohem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Silbergehalt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gegossen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ist</w:t>
      </w:r>
      <w:proofErr w:type="spellEnd"/>
      <w:r w:rsidRPr="00457220">
        <w:rPr>
          <w:rFonts w:ascii="Arial" w:hAnsi="Arial" w:cs="Arial"/>
        </w:rPr>
        <w:t>.</w:t>
      </w:r>
    </w:p>
    <w:p w14:paraId="76EDEC09" w14:textId="77777777" w:rsidR="00457220" w:rsidRPr="00457220" w:rsidRDefault="00457220" w:rsidP="00457220">
      <w:pPr>
        <w:spacing w:line="336" w:lineRule="auto"/>
        <w:ind w:right="-554"/>
        <w:jc w:val="both"/>
        <w:rPr>
          <w:rFonts w:ascii="Arial" w:hAnsi="Arial" w:cs="Arial"/>
        </w:rPr>
      </w:pPr>
    </w:p>
    <w:p w14:paraId="2084FEC5" w14:textId="77777777" w:rsidR="00457220" w:rsidRPr="00457220" w:rsidRDefault="00457220" w:rsidP="00457220">
      <w:pPr>
        <w:spacing w:line="336" w:lineRule="auto"/>
        <w:ind w:right="-554"/>
        <w:jc w:val="both"/>
        <w:rPr>
          <w:rFonts w:ascii="Arial" w:hAnsi="Arial" w:cs="Arial"/>
        </w:rPr>
      </w:pPr>
      <w:r w:rsidRPr="00457220">
        <w:rPr>
          <w:rFonts w:ascii="Arial" w:hAnsi="Arial" w:cs="Arial"/>
        </w:rPr>
        <w:lastRenderedPageBreak/>
        <w:t xml:space="preserve">Dank 3D-Druckverfahren </w:t>
      </w:r>
      <w:proofErr w:type="spellStart"/>
      <w:r w:rsidRPr="00457220">
        <w:rPr>
          <w:rFonts w:ascii="Arial" w:hAnsi="Arial" w:cs="Arial"/>
        </w:rPr>
        <w:t>werden</w:t>
      </w:r>
      <w:proofErr w:type="spellEnd"/>
      <w:r w:rsidRPr="00457220">
        <w:rPr>
          <w:rFonts w:ascii="Arial" w:hAnsi="Arial" w:cs="Arial"/>
        </w:rPr>
        <w:t xml:space="preserve"> die </w:t>
      </w:r>
      <w:proofErr w:type="spellStart"/>
      <w:r w:rsidRPr="00457220">
        <w:rPr>
          <w:rFonts w:ascii="Arial" w:hAnsi="Arial" w:cs="Arial"/>
        </w:rPr>
        <w:t>Besucher</w:t>
      </w:r>
      <w:proofErr w:type="spellEnd"/>
      <w:r w:rsidRPr="00457220">
        <w:rPr>
          <w:rFonts w:ascii="Arial" w:hAnsi="Arial" w:cs="Arial"/>
        </w:rPr>
        <w:t xml:space="preserve"> der </w:t>
      </w:r>
      <w:proofErr w:type="spellStart"/>
      <w:r w:rsidRPr="00457220">
        <w:rPr>
          <w:rFonts w:ascii="Arial" w:hAnsi="Arial" w:cs="Arial"/>
        </w:rPr>
        <w:t>Kathedrale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ein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spektakuläres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Stück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lokaler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Geschichte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erleben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können</w:t>
      </w:r>
      <w:proofErr w:type="spellEnd"/>
      <w:r w:rsidRPr="00457220">
        <w:rPr>
          <w:rFonts w:ascii="Arial" w:hAnsi="Arial" w:cs="Arial"/>
        </w:rPr>
        <w:t xml:space="preserve">. </w:t>
      </w:r>
      <w:proofErr w:type="spellStart"/>
      <w:r w:rsidRPr="00457220">
        <w:rPr>
          <w:rFonts w:ascii="Arial" w:hAnsi="Arial" w:cs="Arial"/>
        </w:rPr>
        <w:t>Renishaws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Einsatz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modernster</w:t>
      </w:r>
      <w:proofErr w:type="spellEnd"/>
      <w:r w:rsidRPr="00457220">
        <w:rPr>
          <w:rFonts w:ascii="Arial" w:hAnsi="Arial" w:cs="Arial"/>
        </w:rPr>
        <w:t xml:space="preserve"> AM-</w:t>
      </w:r>
      <w:proofErr w:type="spellStart"/>
      <w:r w:rsidRPr="00457220">
        <w:rPr>
          <w:rFonts w:ascii="Arial" w:hAnsi="Arial" w:cs="Arial"/>
        </w:rPr>
        <w:t>Technologie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zur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Nachbildung</w:t>
      </w:r>
      <w:proofErr w:type="spellEnd"/>
      <w:r w:rsidRPr="00457220">
        <w:rPr>
          <w:rFonts w:ascii="Arial" w:hAnsi="Arial" w:cs="Arial"/>
        </w:rPr>
        <w:t xml:space="preserve"> dieses </w:t>
      </w:r>
      <w:proofErr w:type="spellStart"/>
      <w:r w:rsidRPr="00457220">
        <w:rPr>
          <w:rFonts w:ascii="Arial" w:hAnsi="Arial" w:cs="Arial"/>
        </w:rPr>
        <w:t>englischen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Meisterwerks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aus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dem</w:t>
      </w:r>
      <w:proofErr w:type="spellEnd"/>
      <w:r w:rsidRPr="00457220">
        <w:rPr>
          <w:rFonts w:ascii="Arial" w:hAnsi="Arial" w:cs="Arial"/>
        </w:rPr>
        <w:t xml:space="preserve"> 12. </w:t>
      </w:r>
      <w:proofErr w:type="spellStart"/>
      <w:r w:rsidRPr="00457220">
        <w:rPr>
          <w:rFonts w:ascii="Arial" w:hAnsi="Arial" w:cs="Arial"/>
        </w:rPr>
        <w:t>Jahrhundert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beweist</w:t>
      </w:r>
      <w:proofErr w:type="spellEnd"/>
      <w:r w:rsidRPr="00457220">
        <w:rPr>
          <w:rFonts w:ascii="Arial" w:hAnsi="Arial" w:cs="Arial"/>
        </w:rPr>
        <w:t xml:space="preserve">, welches </w:t>
      </w:r>
      <w:proofErr w:type="spellStart"/>
      <w:r w:rsidRPr="00457220">
        <w:rPr>
          <w:rFonts w:ascii="Arial" w:hAnsi="Arial" w:cs="Arial"/>
        </w:rPr>
        <w:t>Potenzial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dieser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Prozess</w:t>
      </w:r>
      <w:proofErr w:type="spellEnd"/>
      <w:r w:rsidRPr="00457220">
        <w:rPr>
          <w:rFonts w:ascii="Arial" w:hAnsi="Arial" w:cs="Arial"/>
        </w:rPr>
        <w:t xml:space="preserve"> in </w:t>
      </w:r>
      <w:proofErr w:type="spellStart"/>
      <w:r w:rsidRPr="00457220">
        <w:rPr>
          <w:rFonts w:ascii="Arial" w:hAnsi="Arial" w:cs="Arial"/>
        </w:rPr>
        <w:t>Bezug</w:t>
      </w:r>
      <w:proofErr w:type="spellEnd"/>
      <w:r w:rsidRPr="00457220">
        <w:rPr>
          <w:rFonts w:ascii="Arial" w:hAnsi="Arial" w:cs="Arial"/>
        </w:rPr>
        <w:t xml:space="preserve"> auf die </w:t>
      </w:r>
      <w:proofErr w:type="spellStart"/>
      <w:r w:rsidRPr="00457220">
        <w:rPr>
          <w:rFonts w:ascii="Arial" w:hAnsi="Arial" w:cs="Arial"/>
        </w:rPr>
        <w:t>Erfassung</w:t>
      </w:r>
      <w:proofErr w:type="spellEnd"/>
      <w:r w:rsidRPr="00457220">
        <w:rPr>
          <w:rFonts w:ascii="Arial" w:hAnsi="Arial" w:cs="Arial"/>
        </w:rPr>
        <w:t xml:space="preserve"> und </w:t>
      </w:r>
      <w:proofErr w:type="spellStart"/>
      <w:r w:rsidRPr="00457220">
        <w:rPr>
          <w:rFonts w:ascii="Arial" w:hAnsi="Arial" w:cs="Arial"/>
        </w:rPr>
        <w:t>Nachbildung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aufwendig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gearbeiteter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historischer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Schätze</w:t>
      </w:r>
      <w:proofErr w:type="spellEnd"/>
      <w:r w:rsidRPr="00457220">
        <w:rPr>
          <w:rFonts w:ascii="Arial" w:hAnsi="Arial" w:cs="Arial"/>
        </w:rPr>
        <w:t xml:space="preserve"> und </w:t>
      </w:r>
      <w:proofErr w:type="spellStart"/>
      <w:r w:rsidRPr="00457220">
        <w:rPr>
          <w:rFonts w:ascii="Arial" w:hAnsi="Arial" w:cs="Arial"/>
        </w:rPr>
        <w:t>Antiquitäten</w:t>
      </w:r>
      <w:proofErr w:type="spellEnd"/>
      <w:r w:rsidRPr="00457220">
        <w:rPr>
          <w:rFonts w:ascii="Arial" w:hAnsi="Arial" w:cs="Arial"/>
        </w:rPr>
        <w:t xml:space="preserve"> hat.</w:t>
      </w:r>
    </w:p>
    <w:p w14:paraId="292E9BD1" w14:textId="77777777" w:rsidR="00457220" w:rsidRPr="00457220" w:rsidRDefault="00457220" w:rsidP="00457220">
      <w:pPr>
        <w:spacing w:line="336" w:lineRule="auto"/>
        <w:ind w:right="-554"/>
        <w:jc w:val="both"/>
        <w:rPr>
          <w:rFonts w:ascii="Arial" w:hAnsi="Arial" w:cs="Arial"/>
        </w:rPr>
      </w:pPr>
    </w:p>
    <w:p w14:paraId="7C1C6901" w14:textId="77777777" w:rsidR="00457220" w:rsidRPr="00457220" w:rsidRDefault="00457220" w:rsidP="00457220">
      <w:pPr>
        <w:spacing w:line="336" w:lineRule="auto"/>
        <w:ind w:right="-554"/>
        <w:jc w:val="both"/>
        <w:rPr>
          <w:rFonts w:ascii="Arial" w:hAnsi="Arial" w:cs="Arial"/>
        </w:rPr>
      </w:pPr>
      <w:r w:rsidRPr="00457220">
        <w:rPr>
          <w:rFonts w:ascii="Arial" w:hAnsi="Arial" w:cs="Arial"/>
        </w:rPr>
        <w:t xml:space="preserve">Renishaw </w:t>
      </w:r>
      <w:proofErr w:type="spellStart"/>
      <w:r w:rsidRPr="00457220">
        <w:rPr>
          <w:rFonts w:ascii="Arial" w:hAnsi="Arial" w:cs="Arial"/>
        </w:rPr>
        <w:t>ist</w:t>
      </w:r>
      <w:proofErr w:type="spellEnd"/>
      <w:r w:rsidRPr="00457220">
        <w:rPr>
          <w:rFonts w:ascii="Arial" w:hAnsi="Arial" w:cs="Arial"/>
        </w:rPr>
        <w:t xml:space="preserve"> der </w:t>
      </w:r>
      <w:proofErr w:type="spellStart"/>
      <w:r w:rsidRPr="00457220">
        <w:rPr>
          <w:rFonts w:ascii="Arial" w:hAnsi="Arial" w:cs="Arial"/>
        </w:rPr>
        <w:t>einzige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britische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Hersteller</w:t>
      </w:r>
      <w:proofErr w:type="spellEnd"/>
      <w:r w:rsidRPr="00457220">
        <w:rPr>
          <w:rFonts w:ascii="Arial" w:hAnsi="Arial" w:cs="Arial"/>
        </w:rPr>
        <w:t xml:space="preserve"> von </w:t>
      </w:r>
      <w:proofErr w:type="spellStart"/>
      <w:r w:rsidRPr="00457220">
        <w:rPr>
          <w:rFonts w:ascii="Arial" w:hAnsi="Arial" w:cs="Arial"/>
        </w:rPr>
        <w:t>additiven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Fertigungssystemen</w:t>
      </w:r>
      <w:proofErr w:type="spellEnd"/>
      <w:r w:rsidRPr="00457220">
        <w:rPr>
          <w:rFonts w:ascii="Arial" w:hAnsi="Arial" w:cs="Arial"/>
        </w:rPr>
        <w:t xml:space="preserve"> auf </w:t>
      </w:r>
      <w:proofErr w:type="spellStart"/>
      <w:r w:rsidRPr="00457220">
        <w:rPr>
          <w:rFonts w:ascii="Arial" w:hAnsi="Arial" w:cs="Arial"/>
        </w:rPr>
        <w:t>Metallbasis</w:t>
      </w:r>
      <w:proofErr w:type="spellEnd"/>
      <w:r w:rsidRPr="00457220">
        <w:rPr>
          <w:rFonts w:ascii="Arial" w:hAnsi="Arial" w:cs="Arial"/>
        </w:rPr>
        <w:t xml:space="preserve">. </w:t>
      </w:r>
      <w:proofErr w:type="spellStart"/>
      <w:r w:rsidRPr="00457220">
        <w:rPr>
          <w:rFonts w:ascii="Arial" w:hAnsi="Arial" w:cs="Arial"/>
        </w:rPr>
        <w:t>Weitere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Informationen</w:t>
      </w:r>
      <w:proofErr w:type="spellEnd"/>
      <w:r w:rsidRPr="00457220">
        <w:rPr>
          <w:rFonts w:ascii="Arial" w:hAnsi="Arial" w:cs="Arial"/>
        </w:rPr>
        <w:t xml:space="preserve"> </w:t>
      </w:r>
      <w:proofErr w:type="spellStart"/>
      <w:r w:rsidRPr="00457220">
        <w:rPr>
          <w:rFonts w:ascii="Arial" w:hAnsi="Arial" w:cs="Arial"/>
        </w:rPr>
        <w:t>zu</w:t>
      </w:r>
      <w:proofErr w:type="spellEnd"/>
      <w:r w:rsidRPr="00457220">
        <w:rPr>
          <w:rFonts w:ascii="Arial" w:hAnsi="Arial" w:cs="Arial"/>
        </w:rPr>
        <w:t xml:space="preserve"> den AM-</w:t>
      </w:r>
      <w:proofErr w:type="spellStart"/>
      <w:r w:rsidRPr="00457220">
        <w:rPr>
          <w:rFonts w:ascii="Arial" w:hAnsi="Arial" w:cs="Arial"/>
        </w:rPr>
        <w:t>Produkten</w:t>
      </w:r>
      <w:proofErr w:type="spellEnd"/>
      <w:r w:rsidRPr="00457220">
        <w:rPr>
          <w:rFonts w:ascii="Arial" w:hAnsi="Arial" w:cs="Arial"/>
        </w:rPr>
        <w:t xml:space="preserve"> und -</w:t>
      </w:r>
      <w:proofErr w:type="spellStart"/>
      <w:r w:rsidRPr="00457220">
        <w:rPr>
          <w:rFonts w:ascii="Arial" w:hAnsi="Arial" w:cs="Arial"/>
        </w:rPr>
        <w:t>Dienstleistungen</w:t>
      </w:r>
      <w:proofErr w:type="spellEnd"/>
      <w:r w:rsidRPr="00457220">
        <w:rPr>
          <w:rFonts w:ascii="Arial" w:hAnsi="Arial" w:cs="Arial"/>
        </w:rPr>
        <w:t xml:space="preserve"> von Renishaw </w:t>
      </w:r>
      <w:proofErr w:type="spellStart"/>
      <w:r w:rsidRPr="00457220">
        <w:rPr>
          <w:rFonts w:ascii="Arial" w:hAnsi="Arial" w:cs="Arial"/>
        </w:rPr>
        <w:t>finden</w:t>
      </w:r>
      <w:proofErr w:type="spellEnd"/>
      <w:r w:rsidRPr="00457220">
        <w:rPr>
          <w:rFonts w:ascii="Arial" w:hAnsi="Arial" w:cs="Arial"/>
        </w:rPr>
        <w:t xml:space="preserve"> Sie </w:t>
      </w:r>
      <w:proofErr w:type="spellStart"/>
      <w:r w:rsidRPr="00457220">
        <w:rPr>
          <w:rFonts w:ascii="Arial" w:hAnsi="Arial" w:cs="Arial"/>
        </w:rPr>
        <w:t>unter</w:t>
      </w:r>
      <w:proofErr w:type="spellEnd"/>
      <w:r w:rsidRPr="00457220">
        <w:rPr>
          <w:rFonts w:ascii="Arial" w:hAnsi="Arial" w:cs="Arial"/>
        </w:rPr>
        <w:t xml:space="preserve"> </w:t>
      </w:r>
      <w:hyperlink r:id="rId9" w:history="1">
        <w:r w:rsidRPr="00457220">
          <w:rPr>
            <w:rStyle w:val="Hyperlink"/>
            <w:rFonts w:ascii="Arial" w:hAnsi="Arial" w:cs="Arial"/>
          </w:rPr>
          <w:t>www.renishaw.de/additive-manufacturing</w:t>
        </w:r>
      </w:hyperlink>
      <w:r w:rsidRPr="00457220">
        <w:rPr>
          <w:rFonts w:ascii="Arial" w:hAnsi="Arial" w:cs="Arial"/>
        </w:rPr>
        <w:t>.</w:t>
      </w:r>
    </w:p>
    <w:p w14:paraId="68F54186" w14:textId="77777777" w:rsidR="00457220" w:rsidRPr="00457220" w:rsidRDefault="00457220" w:rsidP="00457220">
      <w:pPr>
        <w:spacing w:line="276" w:lineRule="auto"/>
        <w:rPr>
          <w:rFonts w:ascii="Arial" w:hAnsi="Arial" w:cs="Arial"/>
          <w:sz w:val="22"/>
          <w:szCs w:val="22"/>
        </w:rPr>
      </w:pPr>
    </w:p>
    <w:p w14:paraId="23DF9CC1" w14:textId="77777777" w:rsidR="00457220" w:rsidRPr="00457220" w:rsidRDefault="00457220" w:rsidP="00457220">
      <w:pPr>
        <w:spacing w:line="276" w:lineRule="auto"/>
        <w:rPr>
          <w:rFonts w:ascii="Arial" w:hAnsi="Arial" w:cs="Arial"/>
          <w:sz w:val="22"/>
          <w:szCs w:val="22"/>
        </w:rPr>
      </w:pPr>
    </w:p>
    <w:p w14:paraId="548D613E" w14:textId="77777777" w:rsidR="00457220" w:rsidRPr="00457220" w:rsidRDefault="00457220" w:rsidP="0045722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57220">
        <w:rPr>
          <w:rFonts w:ascii="Arial" w:hAnsi="Arial" w:cs="Arial"/>
          <w:b/>
          <w:sz w:val="22"/>
        </w:rPr>
        <w:t>-ENDE-</w:t>
      </w:r>
    </w:p>
    <w:p w14:paraId="4ED86C27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D0FFE" w14:textId="77777777" w:rsidR="007D5450" w:rsidRDefault="007D5450" w:rsidP="002E2F8C">
      <w:r>
        <w:separator/>
      </w:r>
    </w:p>
  </w:endnote>
  <w:endnote w:type="continuationSeparator" w:id="0">
    <w:p w14:paraId="05E504FD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9BEF7" w14:textId="77777777" w:rsidR="007D5450" w:rsidRDefault="007D5450" w:rsidP="002E2F8C">
      <w:r>
        <w:separator/>
      </w:r>
    </w:p>
  </w:footnote>
  <w:footnote w:type="continuationSeparator" w:id="0">
    <w:p w14:paraId="43601B1D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57220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57ADCBA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ishaw.com/en/renishaw-enhancing-efficiency-in-manufacturing-and-healthcare--1030?utm_source=Stone+Junction&amp;utm_medium=Press+release&amp;utm_campaign=REC39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nishaw.com/en/metal-3d-printing--32084?utm_source=Stone+Junction&amp;utm_medium=Press+release&amp;utm_campaign=REC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3599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3</cp:revision>
  <cp:lastPrinted>2015-06-09T12:12:00Z</cp:lastPrinted>
  <dcterms:created xsi:type="dcterms:W3CDTF">2018-12-20T08:21:00Z</dcterms:created>
  <dcterms:modified xsi:type="dcterms:W3CDTF">2020-09-07T15:31:00Z</dcterms:modified>
</cp:coreProperties>
</file>